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41" w:rsidRPr="00B01041" w:rsidRDefault="00B01041" w:rsidP="00B01041">
      <w:pPr>
        <w:autoSpaceDE w:val="0"/>
        <w:autoSpaceDN w:val="0"/>
        <w:adjustRightInd w:val="0"/>
        <w:spacing w:after="0" w:line="240" w:lineRule="auto"/>
        <w:ind w:left="1134" w:hanging="425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r w:rsidRPr="00B01041">
        <w:rPr>
          <w:rFonts w:ascii="Times New Roman" w:eastAsia="Calibri" w:hAnsi="Times New Roman" w:cs="Times New Roman"/>
          <w:b/>
          <w:bCs/>
          <w:color w:val="000000"/>
        </w:rPr>
        <w:t>Политика конфиденциальности</w:t>
      </w:r>
    </w:p>
    <w:bookmarkEnd w:id="0"/>
    <w:p w:rsidR="00B01041" w:rsidRPr="00B01041" w:rsidRDefault="00B01041" w:rsidP="00B01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Настоящий документ «Политика конфиденциальности» (далее – «Политика») представляет собой правила использования сайтом – </w:t>
      </w:r>
      <w:hyperlink r:id="rId7" w:history="1">
        <w:r w:rsidRPr="00B01041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  <w:r w:rsidRPr="00B01041">
        <w:rPr>
          <w:rFonts w:ascii="Times New Roman" w:eastAsia="Calibri" w:hAnsi="Times New Roman" w:cs="Times New Roman"/>
          <w:color w:val="000000"/>
        </w:rPr>
        <w:t xml:space="preserve"> [ООО «Белый Кот Сибирь»] (далее – Оператор) персональной информации Пользователя, которую Оператор может получить о Пользователе во время использования им Сайта, любого из сервисов, служб, программ, продуктов или услуг Оператора (далее – Сайт) и в ходе исполнения Оператором любых соглашений и договоров с Пользователем. 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1041" w:rsidRPr="00B01041" w:rsidRDefault="00B01041" w:rsidP="00B010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B01041">
        <w:rPr>
          <w:rFonts w:ascii="Times New Roman" w:eastAsia="Calibri" w:hAnsi="Times New Roman" w:cs="Times New Roman"/>
          <w:b/>
          <w:bCs/>
          <w:color w:val="000000"/>
        </w:rPr>
        <w:t>Общие положения политики</w:t>
      </w:r>
    </w:p>
    <w:p w:rsidR="00B01041" w:rsidRPr="00B01041" w:rsidRDefault="00B01041" w:rsidP="00B0104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Настоящая Политика является неотъемлемой частью Публичной оферты (далее – «Оферта»), размещенной и/или доступной в сети Интернет </w:t>
      </w:r>
      <w:hyperlink r:id="rId8" w:history="1">
        <w:r>
          <w:rPr>
            <w:rStyle w:val="a6"/>
            <w:rFonts w:ascii="Times New Roman" w:eastAsia="Calibri" w:hAnsi="Times New Roman" w:cs="Times New Roman"/>
          </w:rPr>
          <w:t>https://www.whitecatnsk.ru/upload/Docs/Публичная_оферта.docx</w:t>
        </w:r>
      </w:hyperlink>
      <w:r w:rsidRPr="00B01041">
        <w:rPr>
          <w:rFonts w:ascii="Times New Roman" w:eastAsia="Calibri" w:hAnsi="Times New Roman" w:cs="Times New Roman"/>
          <w:color w:val="000000"/>
        </w:rPr>
        <w:t>, Пользовательского соглашения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hyperlink r:id="rId9" w:history="1">
        <w:r>
          <w:rPr>
            <w:rStyle w:val="a6"/>
            <w:rFonts w:ascii="Times New Roman" w:eastAsia="Calibri" w:hAnsi="Times New Roman" w:cs="Times New Roman"/>
          </w:rPr>
          <w:t>https://www.whitecatnsk.ru/upload/Docs/Пользовательское_соглашение.</w:t>
        </w:r>
        <w:r>
          <w:rPr>
            <w:rStyle w:val="a6"/>
            <w:rFonts w:ascii="Times New Roman" w:eastAsia="Calibri" w:hAnsi="Times New Roman" w:cs="Times New Roman"/>
            <w:lang w:val="en-US"/>
          </w:rPr>
          <w:t>docx</w:t>
        </w:r>
      </w:hyperlink>
      <w:r w:rsidRPr="00B01041">
        <w:rPr>
          <w:rFonts w:ascii="Times New Roman" w:eastAsia="Calibri" w:hAnsi="Times New Roman" w:cs="Times New Roman"/>
          <w:color w:val="000000"/>
        </w:rPr>
        <w:t>, Договора присоединения к бонусной/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скидочной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программе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hyperlink r:id="rId10" w:history="1">
        <w:r>
          <w:rPr>
            <w:rStyle w:val="a6"/>
            <w:rFonts w:ascii="Times New Roman" w:eastAsia="Calibri" w:hAnsi="Times New Roman" w:cs="Times New Roman"/>
          </w:rPr>
          <w:t>https://www.whitecatnsk.ru/upload/Docs/Договор_присоединения.docx</w:t>
        </w:r>
      </w:hyperlink>
      <w:r w:rsidRPr="00B01041">
        <w:rPr>
          <w:rFonts w:ascii="Times New Roman" w:eastAsia="Calibri" w:hAnsi="Times New Roman" w:cs="Times New Roman"/>
          <w:color w:val="000000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Настоящая Политика составлена в соответствии с Федеральным законом «О персональных данных» № 152-ФЗ от 27 июля 2006 г., Федеральным законом «О связи» от 07.07.2003 г. №126-ФЗ,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гражданско-правовому договору.</w:t>
      </w: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Оператор имеет право вносить изменения в настоящую Политику (в том числе, в любую из его частей) без уведомления Пользователя. Пользователь обязуется регулярно отслеживать изменения в Политике, размещенной на Сайте. При внесении изменений в заголовке Политики указывается дата последнего обновления редакции. Новая редакция Политики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Политики. </w:t>
      </w: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Действующая редакция Политики размещена на Сайте </w:t>
      </w:r>
      <w:hyperlink r:id="rId11" w:history="1">
        <w:r>
          <w:rPr>
            <w:rStyle w:val="a6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Pr="00B01041">
        <w:rPr>
          <w:rFonts w:ascii="Times New Roman" w:eastAsia="Calibri" w:hAnsi="Times New Roman" w:cs="Times New Roman"/>
          <w:color w:val="000000"/>
        </w:rPr>
        <w:t>.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B01041">
        <w:rPr>
          <w:rFonts w:ascii="Times New Roman" w:eastAsia="Calibri" w:hAnsi="Times New Roman" w:cs="Times New Roman"/>
          <w:b/>
          <w:bCs/>
          <w:color w:val="000000"/>
        </w:rPr>
        <w:t>Персональная информация Пользователей, которую обрабатывает Сайт</w:t>
      </w:r>
    </w:p>
    <w:p w:rsidR="00B01041" w:rsidRPr="00B01041" w:rsidRDefault="00B01041" w:rsidP="00B010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Под персональной информацией в настоящей Политике понимается: </w:t>
      </w:r>
    </w:p>
    <w:p w:rsidR="00B01041" w:rsidRPr="00B01041" w:rsidRDefault="00B01041" w:rsidP="00B01041">
      <w:pPr>
        <w:numPr>
          <w:ilvl w:val="0"/>
          <w:numId w:val="2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персональные данные, предоставляемые Пользователем самостоятельно при заполнении любой из регистрационных форм в разделах «ОФОРМИТЬ ЗАКАЗ», «КУПИТЬ», «ЗАКАЗАТЬ ЗВОНОК» или в процессе использования Сайта.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B01041" w:rsidRPr="00B01041" w:rsidRDefault="00B01041" w:rsidP="00B01041">
      <w:pPr>
        <w:numPr>
          <w:ilvl w:val="0"/>
          <w:numId w:val="2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B01041" w:rsidRPr="00B01041" w:rsidRDefault="00B01041" w:rsidP="00B01041">
      <w:pPr>
        <w:numPr>
          <w:ilvl w:val="0"/>
          <w:numId w:val="2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иная информация о Пользователе, обработка которой предусмотрена условиями использования Сайта.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lastRenderedPageBreak/>
        <w:t>Сайт не проверяет достоверность персональной информации, предоставляемой Пользователем, и не имеет возможности оценивать его дееспособность. Однако Сайт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</w:t>
      </w:r>
    </w:p>
    <w:p w:rsidR="00B01041" w:rsidRPr="00B01041" w:rsidRDefault="00B01041" w:rsidP="00B0104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 xml:space="preserve">Цели обработки персональных данных Пользователей </w:t>
      </w:r>
    </w:p>
    <w:p w:rsidR="00B01041" w:rsidRPr="00B01041" w:rsidRDefault="00B01041" w:rsidP="00B01041">
      <w:pPr>
        <w:spacing w:after="0" w:line="240" w:lineRule="auto"/>
        <w:ind w:left="1080"/>
        <w:contextualSpacing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Обработка вышеуказанных персональных данных будет осуществляться путем смешанной обработки персональных данных (неавтоматизированной и автоматизированной), включая, сбор, систематизацию, накопление, хранение, уточнение (обновление, изменение использования), передачу, обезличивание, блокирование, уничтожение персональных данных.</w:t>
      </w:r>
    </w:p>
    <w:p w:rsidR="00B01041" w:rsidRPr="00B01041" w:rsidRDefault="00B01041" w:rsidP="00B0104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Сайт собирает и хранит в </w:t>
      </w:r>
      <w:r w:rsidRPr="00B01041">
        <w:rPr>
          <w:rFonts w:ascii="Times New Roman" w:eastAsia="Times New Roman" w:hAnsi="Times New Roman" w:cs="Times New Roman"/>
          <w:lang w:eastAsia="ru-RU"/>
        </w:rPr>
        <w:t>базе данных Сайта в зашифрованном виде с правом доступа для просмотра исключительно Сайтом</w:t>
      </w:r>
      <w:r w:rsidRPr="00B01041">
        <w:rPr>
          <w:rFonts w:ascii="Times New Roman" w:eastAsia="Calibri" w:hAnsi="Times New Roman" w:cs="Times New Roman"/>
          <w:color w:val="000000"/>
        </w:rPr>
        <w:t xml:space="preserve">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Персональные данные Пользователя Сайт обрабатывает в следующих целях:</w:t>
      </w:r>
    </w:p>
    <w:p w:rsidR="00B01041" w:rsidRPr="00B01041" w:rsidRDefault="00B01041" w:rsidP="00B01041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идентификация стороны в рамках использования сервисов Сайта;</w:t>
      </w:r>
    </w:p>
    <w:p w:rsidR="00B01041" w:rsidRPr="00B01041" w:rsidRDefault="00B01041" w:rsidP="00B01041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предоставление Пользователю персонализированных сервисов и услуг в рамках исполнения соглашений и договоров;</w:t>
      </w:r>
    </w:p>
    <w:p w:rsidR="00B01041" w:rsidRPr="00B01041" w:rsidRDefault="00B01041" w:rsidP="00B01041">
      <w:pPr>
        <w:numPr>
          <w:ilvl w:val="0"/>
          <w:numId w:val="3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участие Пользователя в бонусных/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скидочных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программах, акциях во исполнение договора присоединения к бонусной/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скидочной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программе.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 xml:space="preserve">Условия обработки персональных данных Пользователей </w:t>
      </w:r>
    </w:p>
    <w:p w:rsidR="00B01041" w:rsidRPr="00B01041" w:rsidRDefault="00B01041" w:rsidP="00B01041">
      <w:pPr>
        <w:keepNext/>
        <w:keepLines/>
        <w:spacing w:after="0" w:line="240" w:lineRule="auto"/>
        <w:ind w:left="108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>и их передача третьим лицам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Сайт вправе передать персональные данные Пользователя третьим лицам в следующих случаях: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пользователь выразил согласие на такие действия;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передача необходима для исполнения определенного соглашения или договора с Пользователем;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B01041" w:rsidRPr="00B01041" w:rsidRDefault="00B01041" w:rsidP="00B01041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в результате обработки персональных данных Пользователя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:rsidR="00B01041" w:rsidRPr="00B01041" w:rsidRDefault="00B01041" w:rsidP="00B01041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 xml:space="preserve">Изменение и удаление персональных данных. </w:t>
      </w:r>
    </w:p>
    <w:p w:rsidR="00B01041" w:rsidRPr="00B01041" w:rsidRDefault="00B01041" w:rsidP="00B01041">
      <w:pPr>
        <w:spacing w:after="0" w:line="240" w:lineRule="auto"/>
        <w:ind w:left="1080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>Обязательное хранение данных</w:t>
      </w:r>
    </w:p>
    <w:p w:rsidR="00B01041" w:rsidRPr="00B01041" w:rsidRDefault="00B01041" w:rsidP="00B010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Пользователь может в любой момент изменить (обновить, дополнить) предоставленные им персональные данные или их часть, обратившись к Сайту по адресам, указанным в разделе 8 настоящей Политики. 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измененные или удаленные Пользователем данные на срок, установленный законодательством, и передать такие данные в соответствии с законодательно установленной процедурой государственному органу.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 xml:space="preserve">Обработка персональной информации при помощи файлов </w:t>
      </w:r>
      <w:proofErr w:type="spellStart"/>
      <w:r w:rsidRPr="00B01041">
        <w:rPr>
          <w:rFonts w:ascii="Times New Roman" w:eastAsia="Calibri" w:hAnsi="Times New Roman" w:cs="Times New Roman"/>
          <w:b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b/>
          <w:color w:val="000000"/>
        </w:rPr>
        <w:t xml:space="preserve"> и счетчиков</w:t>
      </w:r>
    </w:p>
    <w:p w:rsidR="00B01041" w:rsidRPr="00B01041" w:rsidRDefault="00B01041" w:rsidP="00B010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Файлы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таргетирования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рекламы, которая показывается Пользователю, в статистических и исследовательских целях, а также для улучшения Сайта.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Pr="00B01041">
        <w:rPr>
          <w:rFonts w:ascii="Times New Roman" w:eastAsia="Calibri" w:hAnsi="Times New Roman" w:cs="Times New Roman"/>
          <w:color w:val="000000"/>
        </w:rPr>
        <w:t>интернет</w:t>
      </w:r>
      <w:proofErr w:type="gramEnd"/>
      <w:r w:rsidRPr="00B01041">
        <w:rPr>
          <w:rFonts w:ascii="Times New Roman" w:eastAsia="Calibri" w:hAnsi="Times New Roman" w:cs="Times New Roman"/>
          <w:color w:val="000000"/>
        </w:rPr>
        <w:t xml:space="preserve"> могут обладать функцией запрещения операций с файлами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>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Сайт вправе установить, что предоставление определенного сервиса или услуги возможно только при условии, что прием и получение файлов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разрешены Пользователем.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Структура файла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Счетчики, размещенные Сайтом, могут использоваться для анализа файлов </w:t>
      </w:r>
      <w:proofErr w:type="spellStart"/>
      <w:r w:rsidRPr="00B01041">
        <w:rPr>
          <w:rFonts w:ascii="Times New Roman" w:eastAsia="Calibri" w:hAnsi="Times New Roman" w:cs="Times New Roman"/>
          <w:color w:val="000000"/>
        </w:rPr>
        <w:t>cookie</w:t>
      </w:r>
      <w:proofErr w:type="spellEnd"/>
      <w:r w:rsidRPr="00B01041">
        <w:rPr>
          <w:rFonts w:ascii="Times New Roman" w:eastAsia="Calibri" w:hAnsi="Times New Roman" w:cs="Times New Roman"/>
          <w:color w:val="000000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>Защита персональных данных Пользователя</w:t>
      </w:r>
    </w:p>
    <w:p w:rsidR="00B01041" w:rsidRPr="00B01041" w:rsidRDefault="00B01041" w:rsidP="00B0104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Сайт предпринимает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B01041" w:rsidRPr="00B01041" w:rsidRDefault="00B01041" w:rsidP="00B0104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01041">
        <w:rPr>
          <w:rFonts w:ascii="Times New Roman" w:eastAsia="Calibri" w:hAnsi="Times New Roman" w:cs="Times New Roman"/>
          <w:b/>
          <w:color w:val="000000"/>
        </w:rPr>
        <w:t>Заключительные положения</w:t>
      </w:r>
    </w:p>
    <w:p w:rsidR="00B01041" w:rsidRPr="00B01041" w:rsidRDefault="00B01041" w:rsidP="00B010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Заполняя любую из регистрационных форм на Сайте или посещая страницы Сайта, Пользователь автоматически принимает условия Политики конфиденциальности. Предоставив свои персональные данные, Пользователь подтверждает, что прочитал и выразил полное согласие с условиями Политики конфиденциальности без какого-либо изменения или дополнения, и разрешил Оператору обработку своих персональных по форме Согласия, как она утверждена в Приложении 1 к настоящей Политике.</w:t>
      </w:r>
    </w:p>
    <w:p w:rsidR="00B01041" w:rsidRPr="00B01041" w:rsidRDefault="00B01041" w:rsidP="00B01041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:rsidR="00B01041" w:rsidRPr="00B01041" w:rsidRDefault="00B01041" w:rsidP="00B0104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 xml:space="preserve">- по адресу электронной почты: </w:t>
      </w:r>
      <w:hyperlink r:id="rId12" w:history="1">
        <w:r w:rsidRPr="00546610">
          <w:rPr>
            <w:rStyle w:val="a6"/>
            <w:rFonts w:ascii="Times New Roman" w:eastAsia="Calibri" w:hAnsi="Times New Roman" w:cs="Times New Roman"/>
          </w:rPr>
          <w:t>zakaz@</w:t>
        </w:r>
        <w:r w:rsidRPr="00546610">
          <w:rPr>
            <w:rStyle w:val="a6"/>
            <w:rFonts w:ascii="Times New Roman" w:eastAsia="Calibri" w:hAnsi="Times New Roman" w:cs="Times New Roman"/>
            <w:lang w:val="en-US"/>
          </w:rPr>
          <w:t>whitecatnsk</w:t>
        </w:r>
        <w:r w:rsidRPr="00B01041">
          <w:rPr>
            <w:rStyle w:val="a6"/>
            <w:rFonts w:ascii="Times New Roman" w:eastAsia="Calibri" w:hAnsi="Times New Roman" w:cs="Times New Roman"/>
          </w:rPr>
          <w:t>.</w:t>
        </w:r>
        <w:r w:rsidRPr="00546610">
          <w:rPr>
            <w:rStyle w:val="a6"/>
            <w:rFonts w:ascii="Times New Roman" w:eastAsia="Calibri" w:hAnsi="Times New Roman" w:cs="Times New Roman"/>
            <w:lang w:val="en-US"/>
          </w:rPr>
          <w:t>ru</w:t>
        </w:r>
      </w:hyperlink>
    </w:p>
    <w:p w:rsidR="00B01041" w:rsidRPr="00B01041" w:rsidRDefault="00B01041" w:rsidP="00B0104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color w:val="000000"/>
        </w:rPr>
        <w:t>- по почтовому адресу: 630007 г. Новосибирск</w:t>
      </w:r>
      <w:r w:rsidRPr="00B01041">
        <w:rPr>
          <w:rFonts w:ascii="Times New Roman" w:eastAsia="Times New Roman" w:hAnsi="Times New Roman" w:cs="Times New Roman"/>
          <w:lang w:eastAsia="ru-RU"/>
        </w:rPr>
        <w:t>, ул. Октябрьская, 40, ООО «Белый Кот Сибирь».</w:t>
      </w:r>
    </w:p>
    <w:p w:rsidR="00B01041" w:rsidRPr="00B01041" w:rsidRDefault="00B01041" w:rsidP="00B010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  <w:r w:rsidRPr="00B01041">
        <w:rPr>
          <w:rFonts w:ascii="Times New Roman" w:eastAsia="Calibri" w:hAnsi="Times New Roman" w:cs="Times New Roman"/>
          <w:iCs/>
          <w:lang w:val="en-US"/>
        </w:rPr>
        <w:t>Действует с</w:t>
      </w:r>
      <w:r>
        <w:rPr>
          <w:rFonts w:ascii="Times New Roman" w:eastAsia="Calibri" w:hAnsi="Times New Roman" w:cs="Times New Roman"/>
          <w:iCs/>
        </w:rPr>
        <w:t xml:space="preserve"> 09.09</w:t>
      </w:r>
      <w:r w:rsidRPr="00B01041">
        <w:rPr>
          <w:rFonts w:ascii="Times New Roman" w:eastAsia="Calibri" w:hAnsi="Times New Roman" w:cs="Times New Roman"/>
          <w:iCs/>
        </w:rPr>
        <w:t>.2017 г.</w:t>
      </w:r>
    </w:p>
    <w:p w:rsidR="00B01041" w:rsidRPr="00B01041" w:rsidRDefault="00B01041" w:rsidP="00B010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:rsidR="00B01041" w:rsidRPr="00B01041" w:rsidRDefault="00B01041" w:rsidP="00B0104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B01041">
        <w:rPr>
          <w:rFonts w:ascii="Times New Roman" w:eastAsia="Calibri" w:hAnsi="Times New Roman" w:cs="Times New Roman"/>
        </w:rPr>
        <w:lastRenderedPageBreak/>
        <w:t>Приложение 1</w:t>
      </w:r>
    </w:p>
    <w:p w:rsidR="00B01041" w:rsidRPr="00B01041" w:rsidRDefault="00B01041" w:rsidP="00B01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1041">
        <w:rPr>
          <w:rFonts w:ascii="Times New Roman" w:eastAsia="Calibri" w:hAnsi="Times New Roman" w:cs="Times New Roman"/>
        </w:rPr>
        <w:t xml:space="preserve">к Политике конфиденциальности сайта </w:t>
      </w:r>
      <w:hyperlink r:id="rId13" w:history="1">
        <w:r w:rsidRPr="00B01041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</w:p>
    <w:p w:rsidR="00B01041" w:rsidRPr="00B01041" w:rsidRDefault="00B01041" w:rsidP="00B01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01041" w:rsidRPr="00B01041" w:rsidRDefault="00B01041" w:rsidP="00B0104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B01041">
        <w:rPr>
          <w:rFonts w:ascii="Times New Roman" w:eastAsia="Calibri" w:hAnsi="Times New Roman" w:cs="Times New Roman"/>
          <w:b/>
        </w:rPr>
        <w:t xml:space="preserve">Форма </w:t>
      </w:r>
    </w:p>
    <w:p w:rsidR="00B01041" w:rsidRPr="00B01041" w:rsidRDefault="00B01041" w:rsidP="00B0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1041" w:rsidRPr="00B01041" w:rsidRDefault="00B01041" w:rsidP="00B0104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B01041" w:rsidRPr="00B01041" w:rsidRDefault="00B01041" w:rsidP="00B0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1041" w:rsidRPr="00B01041" w:rsidRDefault="00B01041" w:rsidP="0070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b/>
          <w:lang w:eastAsia="ru-RU"/>
        </w:rPr>
        <w:t xml:space="preserve">Субъект персональных данных – </w:t>
      </w:r>
      <w:r w:rsidRPr="00B01041">
        <w:rPr>
          <w:rFonts w:ascii="Times New Roman" w:eastAsia="Times New Roman" w:hAnsi="Times New Roman" w:cs="Times New Roman"/>
          <w:lang w:eastAsia="ru-RU"/>
        </w:rPr>
        <w:t xml:space="preserve">Пользователь Сайта </w:t>
      </w:r>
      <w:hyperlink r:id="rId14" w:history="1">
        <w:r w:rsidRPr="00B0104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www.whitecatnsk.ru</w:t>
        </w:r>
      </w:hyperlink>
      <w:r w:rsidRPr="00B01041">
        <w:rPr>
          <w:rFonts w:ascii="Times New Roman" w:eastAsia="Times New Roman" w:hAnsi="Times New Roman" w:cs="Times New Roman"/>
          <w:lang w:eastAsia="ru-RU"/>
        </w:rPr>
        <w:t xml:space="preserve"> (ООО «Белый Кот Сибирь»)</w:t>
      </w:r>
    </w:p>
    <w:p w:rsidR="00B01041" w:rsidRPr="00B01041" w:rsidRDefault="00B01041" w:rsidP="0070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настоящим принимаю решение о предоставлении моих персональных данных ООО «Белый Кот Сибирь» (далее – Оператор, Сайт), ИНН 5406305323, 630007 г. Новосибирск, ул. Октябрьская, 40 и даю согласие на их обработку свободно, своей волей и в своем интересе в соответствии с Федеральным законом от 27.07.2006 №152-ФЗ «О персональных данных», Федеральным законом «О связи» от 07.07.2003 г. №126-ФЗ.</w:t>
      </w:r>
    </w:p>
    <w:p w:rsidR="00B01041" w:rsidRPr="00B01041" w:rsidRDefault="00B01041" w:rsidP="0070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Согласие дается мною в целях:</w:t>
      </w:r>
    </w:p>
    <w:p w:rsidR="00B01041" w:rsidRPr="00B01041" w:rsidRDefault="00B01041" w:rsidP="00705C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идентификация стороны в рамках использования сервисов Сайта;</w:t>
      </w:r>
    </w:p>
    <w:p w:rsidR="00B01041" w:rsidRPr="00B01041" w:rsidRDefault="00B01041" w:rsidP="00705C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предоставление Пользователю персонализированных сервисов и услуг в рамках исполнения соглашений и договоров;</w:t>
      </w:r>
    </w:p>
    <w:p w:rsidR="00B01041" w:rsidRPr="00B01041" w:rsidRDefault="00B01041" w:rsidP="00705C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участие Пользователя в бонусных/</w:t>
      </w:r>
      <w:proofErr w:type="spellStart"/>
      <w:r w:rsidRPr="00B01041">
        <w:rPr>
          <w:rFonts w:ascii="Times New Roman" w:eastAsia="Times New Roman" w:hAnsi="Times New Roman" w:cs="Times New Roman"/>
          <w:lang w:eastAsia="ru-RU"/>
        </w:rPr>
        <w:t>скидочных</w:t>
      </w:r>
      <w:proofErr w:type="spellEnd"/>
      <w:r w:rsidRPr="00B01041">
        <w:rPr>
          <w:rFonts w:ascii="Times New Roman" w:eastAsia="Times New Roman" w:hAnsi="Times New Roman" w:cs="Times New Roman"/>
          <w:lang w:eastAsia="ru-RU"/>
        </w:rPr>
        <w:t xml:space="preserve"> программах, акциях во исполнение договора присоединения к бонусной/</w:t>
      </w:r>
      <w:proofErr w:type="spellStart"/>
      <w:r w:rsidRPr="00B01041">
        <w:rPr>
          <w:rFonts w:ascii="Times New Roman" w:eastAsia="Times New Roman" w:hAnsi="Times New Roman" w:cs="Times New Roman"/>
          <w:lang w:eastAsia="ru-RU"/>
        </w:rPr>
        <w:t>скидочной</w:t>
      </w:r>
      <w:proofErr w:type="spellEnd"/>
      <w:r w:rsidRPr="00B01041">
        <w:rPr>
          <w:rFonts w:ascii="Times New Roman" w:eastAsia="Times New Roman" w:hAnsi="Times New Roman" w:cs="Times New Roman"/>
          <w:lang w:eastAsia="ru-RU"/>
        </w:rPr>
        <w:t xml:space="preserve"> программе.</w:t>
      </w:r>
    </w:p>
    <w:p w:rsidR="00B01041" w:rsidRPr="00B01041" w:rsidRDefault="00B01041" w:rsidP="0070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дается согласие: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месяц, дата рождения*;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данные документа, удостоверяющего личность: вид документа, серия, номер, дата выдачи, кем выдан</w:t>
      </w:r>
      <w:r w:rsidRPr="00B01041">
        <w:rPr>
          <w:sz w:val="26"/>
          <w:szCs w:val="26"/>
          <w:vertAlign w:val="superscript"/>
          <w:lang w:eastAsia="ru-RU"/>
        </w:rPr>
        <w:footnoteReference w:customMarkFollows="1" w:id="1"/>
        <w:sym w:font="Symbol" w:char="F02A"/>
      </w:r>
      <w:r w:rsidRPr="00705C31">
        <w:rPr>
          <w:rFonts w:ascii="Times New Roman" w:eastAsia="Times New Roman" w:hAnsi="Times New Roman" w:cs="Times New Roman"/>
          <w:lang w:eastAsia="ru-RU"/>
        </w:rPr>
        <w:t>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контактный телефон (мобильный, стационарный);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адрес электронной почты;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город и фактический адрес доставки;</w:t>
      </w:r>
    </w:p>
    <w:p w:rsidR="00B01041" w:rsidRPr="00705C31" w:rsidRDefault="00B01041" w:rsidP="00705C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05C31">
        <w:rPr>
          <w:rFonts w:ascii="Times New Roman" w:eastAsia="Times New Roman" w:hAnsi="Times New Roman" w:cs="Times New Roman"/>
          <w:lang w:eastAsia="ru-RU"/>
        </w:rPr>
        <w:t>метаданные пользователя сайта (</w:t>
      </w:r>
      <w:proofErr w:type="spellStart"/>
      <w:r w:rsidRPr="00705C31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705C31">
        <w:rPr>
          <w:rFonts w:ascii="Times New Roman" w:eastAsia="Times New Roman" w:hAnsi="Times New Roman" w:cs="Times New Roman"/>
          <w:lang w:eastAsia="ru-RU"/>
        </w:rPr>
        <w:t>, данные об IP-адресе,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информация).</w:t>
      </w:r>
    </w:p>
    <w:p w:rsidR="00B01041" w:rsidRPr="00B01041" w:rsidRDefault="00B01041" w:rsidP="0070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Персональные данные передаются в электронной форме по каналам связи сети «Интернет» для реализации целей, указанных в настоящем Согласии, Оферте</w:t>
      </w:r>
      <w:r w:rsidR="00705C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="00705C31">
          <w:rPr>
            <w:rStyle w:val="a6"/>
            <w:rFonts w:ascii="Times New Roman" w:eastAsia="Calibri" w:hAnsi="Times New Roman" w:cs="Times New Roman"/>
          </w:rPr>
          <w:t>https://www.whitecatnsk.ru/upload/Docs/Публичная_оферта.docx</w:t>
        </w:r>
      </w:hyperlink>
      <w:r w:rsidRPr="00B01041">
        <w:rPr>
          <w:rFonts w:ascii="Times New Roman" w:eastAsia="Times New Roman" w:hAnsi="Times New Roman" w:cs="Times New Roman"/>
          <w:lang w:eastAsia="ru-RU"/>
        </w:rPr>
        <w:t>, Политике конфиденциальности</w:t>
      </w:r>
      <w:r w:rsidR="00705C31" w:rsidRPr="00705C31">
        <w:rPr>
          <w:rFonts w:ascii="Times New Roman" w:eastAsia="Calibri" w:hAnsi="Times New Roman" w:cs="Times New Roman"/>
        </w:rPr>
        <w:t xml:space="preserve"> </w:t>
      </w:r>
      <w:hyperlink r:id="rId16" w:history="1">
        <w:r w:rsidR="00705C31">
          <w:rPr>
            <w:rStyle w:val="a6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Pr="00B01041">
        <w:rPr>
          <w:rFonts w:ascii="Times New Roman" w:eastAsia="Times New Roman" w:hAnsi="Times New Roman" w:cs="Times New Roman"/>
          <w:lang w:eastAsia="ru-RU"/>
        </w:rPr>
        <w:t>, Пользовательском соглашении</w:t>
      </w:r>
      <w:r w:rsidR="00705C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7" w:history="1">
        <w:r w:rsidR="00705C31">
          <w:rPr>
            <w:rStyle w:val="a6"/>
            <w:rFonts w:ascii="Times New Roman" w:eastAsia="Calibri" w:hAnsi="Times New Roman" w:cs="Times New Roman"/>
          </w:rPr>
          <w:t>https://www.whitecatnsk.ru/upload/Docs/Пользовательское_соглашение.</w:t>
        </w:r>
        <w:proofErr w:type="spellStart"/>
        <w:r w:rsidR="00705C31">
          <w:rPr>
            <w:rStyle w:val="a6"/>
            <w:rFonts w:ascii="Times New Roman" w:eastAsia="Calibri" w:hAnsi="Times New Roman" w:cs="Times New Roman"/>
            <w:lang w:val="en-US"/>
          </w:rPr>
          <w:t>docx</w:t>
        </w:r>
        <w:proofErr w:type="spellEnd"/>
      </w:hyperlink>
      <w:r w:rsidRPr="00B01041">
        <w:rPr>
          <w:rFonts w:ascii="Times New Roman" w:eastAsia="Times New Roman" w:hAnsi="Times New Roman" w:cs="Times New Roman"/>
          <w:lang w:eastAsia="ru-RU"/>
        </w:rPr>
        <w:t>, Договоре присоединения к бонусной/</w:t>
      </w:r>
      <w:proofErr w:type="spellStart"/>
      <w:r w:rsidRPr="00B01041">
        <w:rPr>
          <w:rFonts w:ascii="Times New Roman" w:eastAsia="Times New Roman" w:hAnsi="Times New Roman" w:cs="Times New Roman"/>
          <w:lang w:eastAsia="ru-RU"/>
        </w:rPr>
        <w:t>скидочной</w:t>
      </w:r>
      <w:proofErr w:type="spellEnd"/>
      <w:r w:rsidRPr="00B01041">
        <w:rPr>
          <w:rFonts w:ascii="Times New Roman" w:eastAsia="Times New Roman" w:hAnsi="Times New Roman" w:cs="Times New Roman"/>
          <w:lang w:eastAsia="ru-RU"/>
        </w:rPr>
        <w:t xml:space="preserve"> программе</w:t>
      </w:r>
      <w:r w:rsidR="00705C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8" w:history="1">
        <w:r w:rsidR="00705C31">
          <w:rPr>
            <w:rStyle w:val="a6"/>
            <w:rFonts w:ascii="Times New Roman" w:eastAsia="Calibri" w:hAnsi="Times New Roman" w:cs="Times New Roman"/>
          </w:rPr>
          <w:t>https://www.whitecatnsk.ru/upload/Docs/Договор_присоединения.docx</w:t>
        </w:r>
      </w:hyperlink>
      <w:r w:rsidRPr="00B01041">
        <w:rPr>
          <w:rFonts w:ascii="Times New Roman" w:eastAsia="Times New Roman" w:hAnsi="Times New Roman" w:cs="Times New Roman"/>
          <w:lang w:eastAsia="ru-RU"/>
        </w:rPr>
        <w:t xml:space="preserve"> и могут быть переданы третьим лицам, в соответствии с разделом 4 Политики конфиденциальности, для реализации указанных целей.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В целях дополнительной защиты от мошеннических действий указанные Покупателем персональные данные могут быть переданы банку, осуществляющему транзакции по оплате оформленных заказов.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 (неавтоматизированной и автоматизированной), включая, сбор, систематизацию, накопление, хранение, уточнение (обновление, изменение использования), передачу, обезличивание, блокирование, уничтожение персональных данных.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lastRenderedPageBreak/>
        <w:t>Персональные данные субъекта персональных данных подлежат хранению в базе данных Сайта в зашифрованном виде и доступы для просмотра исключительно Сайтом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уничтожаются. Срок, в течение которого действует настоящее согласие субъекта персональных данных – 5 лет.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На основании письменного обращения субъекта персональных данных об отзыве настоящего согласия, направленному по адресу 630007 г. Новосибирск, ул. Октябрьская, 40 или на адрес электронной почты</w:t>
      </w:r>
      <w:r w:rsidR="00705C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9" w:history="1">
        <w:r w:rsidR="00705C31" w:rsidRPr="00546610">
          <w:rPr>
            <w:rStyle w:val="a6"/>
            <w:rFonts w:ascii="Times New Roman" w:eastAsia="Times New Roman" w:hAnsi="Times New Roman" w:cs="Times New Roman"/>
            <w:lang w:eastAsia="ru-RU"/>
          </w:rPr>
          <w:t>zakaz@whitecatnsk.</w:t>
        </w:r>
        <w:r w:rsidR="00705C31" w:rsidRPr="00546610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B01041">
        <w:rPr>
          <w:rFonts w:ascii="Times New Roman" w:eastAsia="Times New Roman" w:hAnsi="Times New Roman" w:cs="Times New Roman"/>
          <w:lang w:eastAsia="ru-RU"/>
        </w:rPr>
        <w:t>, Оператор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прекращается в случае ликвидации или реорганизации ООО «Белый Кот Сибирь». </w:t>
      </w:r>
    </w:p>
    <w:p w:rsidR="00B01041" w:rsidRPr="00B01041" w:rsidRDefault="00B01041" w:rsidP="00705C31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:rsidR="00B01041" w:rsidRPr="00B01041" w:rsidRDefault="00B01041" w:rsidP="00705C31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C733" wp14:editId="49936B70">
                <wp:simplePos x="0" y="0"/>
                <wp:positionH relativeFrom="column">
                  <wp:posOffset>89535</wp:posOffset>
                </wp:positionH>
                <wp:positionV relativeFrom="paragraph">
                  <wp:posOffset>236855</wp:posOffset>
                </wp:positionV>
                <wp:extent cx="161925" cy="133350"/>
                <wp:effectExtent l="0" t="0" r="28575" b="1905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7FC7" id="Прямоугольник 1" o:spid="_x0000_s1026" style="position:absolute;margin-left:7.05pt;margin-top:18.6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" fillcolor="window" strokecolor="windowText" strokeweight="1pt"/>
            </w:pict>
          </mc:Fallback>
        </mc:AlternateContent>
      </w:r>
    </w:p>
    <w:p w:rsidR="00B01041" w:rsidRPr="00B01041" w:rsidRDefault="00B01041" w:rsidP="00705C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 xml:space="preserve">         Подпись субъекта персональных данных (ФИО полностью):</w:t>
      </w:r>
    </w:p>
    <w:p w:rsidR="00B01041" w:rsidRPr="00B01041" w:rsidRDefault="00B01041" w:rsidP="00705C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010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AB47C0" w:rsidRDefault="00CC7058" w:rsidP="00705C31"/>
    <w:sectPr w:rsidR="00AB47C0" w:rsidSect="00B01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58" w:rsidRDefault="00CC7058" w:rsidP="00B01041">
      <w:pPr>
        <w:spacing w:after="0" w:line="240" w:lineRule="auto"/>
      </w:pPr>
      <w:r>
        <w:separator/>
      </w:r>
    </w:p>
  </w:endnote>
  <w:endnote w:type="continuationSeparator" w:id="0">
    <w:p w:rsidR="00CC7058" w:rsidRDefault="00CC7058" w:rsidP="00B0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58" w:rsidRDefault="00CC7058" w:rsidP="00B01041">
      <w:pPr>
        <w:spacing w:after="0" w:line="240" w:lineRule="auto"/>
      </w:pPr>
      <w:r>
        <w:separator/>
      </w:r>
    </w:p>
  </w:footnote>
  <w:footnote w:type="continuationSeparator" w:id="0">
    <w:p w:rsidR="00CC7058" w:rsidRDefault="00CC7058" w:rsidP="00B01041">
      <w:pPr>
        <w:spacing w:after="0" w:line="240" w:lineRule="auto"/>
      </w:pPr>
      <w:r>
        <w:continuationSeparator/>
      </w:r>
    </w:p>
  </w:footnote>
  <w:footnote w:id="1">
    <w:p w:rsidR="00B01041" w:rsidRDefault="00B01041" w:rsidP="00B01041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b/>
          <w:sz w:val="24"/>
          <w:szCs w:val="24"/>
        </w:rPr>
        <w:sym w:font="Symbol" w:char="F02A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для участия Пользователя в бонусных/</w:t>
      </w:r>
      <w:proofErr w:type="spellStart"/>
      <w:r>
        <w:rPr>
          <w:rFonts w:ascii="Times New Roman" w:hAnsi="Times New Roman"/>
        </w:rPr>
        <w:t>скидочных</w:t>
      </w:r>
      <w:proofErr w:type="spellEnd"/>
      <w:r>
        <w:rPr>
          <w:rFonts w:ascii="Times New Roman" w:hAnsi="Times New Roman"/>
        </w:rPr>
        <w:t xml:space="preserve"> программах, акциях</w:t>
      </w:r>
      <w:r>
        <w:t xml:space="preserve"> </w:t>
      </w:r>
      <w:r>
        <w:rPr>
          <w:rFonts w:ascii="Times New Roman" w:hAnsi="Times New Roman"/>
        </w:rPr>
        <w:t>во исполнение договора присоединения к бонусной/</w:t>
      </w:r>
      <w:proofErr w:type="spellStart"/>
      <w:r>
        <w:rPr>
          <w:rFonts w:ascii="Times New Roman" w:hAnsi="Times New Roman"/>
        </w:rPr>
        <w:t>скидочной</w:t>
      </w:r>
      <w:proofErr w:type="spellEnd"/>
      <w:r>
        <w:rPr>
          <w:rFonts w:ascii="Times New Roman" w:hAnsi="Times New Roman"/>
        </w:rPr>
        <w:t xml:space="preserve"> программе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192"/>
    <w:multiLevelType w:val="hybridMultilevel"/>
    <w:tmpl w:val="8B86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E51"/>
    <w:multiLevelType w:val="hybridMultilevel"/>
    <w:tmpl w:val="0756D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F27E0E"/>
    <w:multiLevelType w:val="hybridMultilevel"/>
    <w:tmpl w:val="03E0165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24C89"/>
    <w:multiLevelType w:val="hybridMultilevel"/>
    <w:tmpl w:val="DF28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1D78"/>
    <w:multiLevelType w:val="hybridMultilevel"/>
    <w:tmpl w:val="8922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F4412"/>
    <w:multiLevelType w:val="multilevel"/>
    <w:tmpl w:val="CFEC06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1"/>
    <w:rsid w:val="00214D3F"/>
    <w:rsid w:val="00705C31"/>
    <w:rsid w:val="00A63EE7"/>
    <w:rsid w:val="00B01041"/>
    <w:rsid w:val="00C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CC34"/>
  <w15:chartTrackingRefBased/>
  <w15:docId w15:val="{C02B7DFC-29C8-4909-8A2D-BA3F2EC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10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104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1041"/>
    <w:rPr>
      <w:vertAlign w:val="superscript"/>
    </w:rPr>
  </w:style>
  <w:style w:type="character" w:styleId="a6">
    <w:name w:val="Hyperlink"/>
    <w:basedOn w:val="a0"/>
    <w:uiPriority w:val="99"/>
    <w:unhideWhenUsed/>
    <w:rsid w:val="00B01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0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3" Type="http://schemas.openxmlformats.org/officeDocument/2006/relationships/hyperlink" Target="http://www.whitecatnsk.ru" TargetMode="External"/><Relationship Id="rId18" Type="http://schemas.openxmlformats.org/officeDocument/2006/relationships/hyperlink" Target="https://www.whitecatnsk.ru/upload/Docs/&#1044;&#1086;&#1075;&#1086;&#1074;&#1086;&#1088;_&#1087;&#1088;&#1080;&#1089;&#1086;&#1077;&#1076;&#1080;&#1085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hitecatnsk.ru" TargetMode="External"/><Relationship Id="rId12" Type="http://schemas.openxmlformats.org/officeDocument/2006/relationships/hyperlink" Target="mailto:zakaz@whitecatnsk.ru" TargetMode="External"/><Relationship Id="rId17" Type="http://schemas.openxmlformats.org/officeDocument/2006/relationships/hyperlink" Target="https://www.whitecatnsk.ru/upload/Docs/&#1055;&#1086;&#1083;&#1100;&#1079;&#1086;&#1074;&#1072;&#1090;&#1077;&#1083;&#1100;&#1089;&#1082;&#1086;&#1077;_&#1089;&#1086;&#1075;&#1083;&#1072;&#1096;&#1077;&#1085;&#108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0" Type="http://schemas.openxmlformats.org/officeDocument/2006/relationships/hyperlink" Target="https://www.whitecatnsk.ru/upload/Docs/&#1044;&#1086;&#1075;&#1086;&#1074;&#1086;&#1088;_&#1087;&#1088;&#1080;&#1089;&#1086;&#1077;&#1076;&#1080;&#1085;&#1077;&#1085;&#1080;&#1103;.docx" TargetMode="External"/><Relationship Id="rId19" Type="http://schemas.openxmlformats.org/officeDocument/2006/relationships/hyperlink" Target="mailto:zakaz@whitecat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catnsk.ru/upload/Docs/&#1055;&#1086;&#1083;&#1100;&#1079;&#1086;&#1074;&#1072;&#1090;&#1077;&#1083;&#1100;&#1089;&#1082;&#1086;&#1077;_&#1089;&#1086;&#1075;&#1083;&#1072;&#1096;&#1077;&#1085;&#1080;&#1077;.docx" TargetMode="External"/><Relationship Id="rId14" Type="http://schemas.openxmlformats.org/officeDocument/2006/relationships/hyperlink" Target="http://www.whitecat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Волгин</dc:creator>
  <cp:keywords/>
  <dc:description/>
  <cp:lastModifiedBy>Егор Волгин</cp:lastModifiedBy>
  <cp:revision>1</cp:revision>
  <dcterms:created xsi:type="dcterms:W3CDTF">2017-09-09T02:43:00Z</dcterms:created>
  <dcterms:modified xsi:type="dcterms:W3CDTF">2017-09-09T03:03:00Z</dcterms:modified>
</cp:coreProperties>
</file>